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C" w:rsidRDefault="0051299C" w:rsidP="0051299C">
      <w:pPr>
        <w:shd w:val="clear" w:color="auto" w:fill="FFFFFF"/>
        <w:spacing w:before="480" w:after="24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>AVISO PRÉVIO NA REPRESENTA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>ÇÃO COMERCIAL</w:t>
      </w:r>
    </w:p>
    <w:p w:rsidR="0051299C" w:rsidRPr="005F5357" w:rsidRDefault="0051299C" w:rsidP="0051299C">
      <w:pP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</w:pPr>
      <w:r w:rsidRPr="005F5357"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>LEI Nº 4.886, DE 9 DE DEZEMBRO DE 1965</w:t>
      </w:r>
    </w:p>
    <w:p w:rsidR="00963CF3" w:rsidRDefault="0051299C" w:rsidP="0051299C">
      <w:pPr>
        <w:rPr>
          <w:rFonts w:ascii="Helvetica" w:eastAsia="Times New Roman" w:hAnsi="Helvetica" w:cs="Helvetica"/>
          <w:color w:val="333333"/>
          <w:lang w:eastAsia="pt-BR"/>
        </w:rPr>
      </w:pPr>
      <w:r w:rsidRPr="005F5357">
        <w:rPr>
          <w:rFonts w:ascii="Helvetica" w:eastAsia="Times New Roman" w:hAnsi="Helvetica" w:cs="Helvetica"/>
          <w:color w:val="333333"/>
          <w:lang w:eastAsia="pt-BR"/>
        </w:rPr>
        <w:t>Art. 34. "A denúncia, por qualquer das partes, sem causa justificada, do contrato de representação, ajustado por tempo indeterminado e que haja vigorado por mais de seis meses, obriga o denunciante, salvo outra garantia prevista no contrato, à</w:t>
      </w:r>
      <w:r>
        <w:rPr>
          <w:rFonts w:ascii="Helvetica" w:eastAsia="Times New Roman" w:hAnsi="Helvetica" w:cs="Helvetica"/>
          <w:color w:val="333333"/>
          <w:lang w:eastAsia="pt-BR"/>
        </w:rPr>
        <w:t xml:space="preserve"> </w:t>
      </w:r>
      <w:r w:rsidRPr="002D2E8F">
        <w:rPr>
          <w:rFonts w:ascii="Helvetica" w:eastAsia="Times New Roman" w:hAnsi="Helvetica" w:cs="Helvetica"/>
          <w:color w:val="333333"/>
          <w:lang w:eastAsia="pt-BR"/>
        </w:rPr>
        <w:t>concessão de pré-aviso, com antecedência mínima de trinta dias</w:t>
      </w:r>
      <w:r w:rsidRPr="005F5357">
        <w:rPr>
          <w:rFonts w:ascii="Helvetica" w:eastAsia="Times New Roman" w:hAnsi="Helvetica" w:cs="Helvetica"/>
          <w:color w:val="333333"/>
          <w:lang w:eastAsia="pt-BR"/>
        </w:rPr>
        <w:t>, ou ao pagamento de importância igual a um terço (1/3) das comissões auferidas pelo representante, nos três meses anteriores".</w:t>
      </w:r>
    </w:p>
    <w:p w:rsidR="0051299C" w:rsidRDefault="0051299C" w:rsidP="0051299C">
      <w:pPr>
        <w:rPr>
          <w:rFonts w:ascii="Helvetica" w:eastAsia="Times New Roman" w:hAnsi="Helvetica" w:cs="Helvetica"/>
          <w:color w:val="333333"/>
          <w:lang w:eastAsia="pt-BR"/>
        </w:rPr>
      </w:pPr>
    </w:p>
    <w:p w:rsidR="00952EDF" w:rsidRDefault="0051299C" w:rsidP="0051299C">
      <w:pPr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>MODELO</w:t>
      </w:r>
      <w:r w:rsidR="00952EDF"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>S</w:t>
      </w:r>
      <w:r w:rsidR="002D2E8F"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 xml:space="preserve"> DE AVISOS</w:t>
      </w:r>
      <w:r w:rsidR="00952EDF"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>:</w:t>
      </w:r>
    </w:p>
    <w:p w:rsidR="0051299C" w:rsidRDefault="00952EDF" w:rsidP="0051299C">
      <w:pPr>
        <w:rPr>
          <w:rFonts w:ascii="Arial" w:eastAsia="Times New Roman" w:hAnsi="Arial" w:cs="Arial"/>
          <w:b/>
          <w:bCs/>
          <w:caps/>
          <w:color w:val="468847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 xml:space="preserve">1 </w:t>
      </w:r>
      <w:r w:rsidRPr="00952EDF">
        <w:rPr>
          <w:rFonts w:ascii="Arial" w:eastAsia="Times New Roman" w:hAnsi="Arial" w:cs="Arial"/>
          <w:b/>
          <w:bCs/>
          <w:caps/>
          <w:color w:val="468847"/>
          <w:sz w:val="24"/>
          <w:szCs w:val="24"/>
          <w:lang w:eastAsia="pt-BR"/>
        </w:rPr>
        <w:t>- do representante comercial para a representada</w:t>
      </w:r>
    </w:p>
    <w:p w:rsidR="000E5D7F" w:rsidRDefault="000E5D7F" w:rsidP="0051299C">
      <w:pPr>
        <w:rPr>
          <w:rFonts w:ascii="Arial" w:eastAsia="Times New Roman" w:hAnsi="Arial" w:cs="Arial"/>
          <w:b/>
          <w:bCs/>
          <w:caps/>
          <w:color w:val="468847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468847"/>
          <w:sz w:val="24"/>
          <w:szCs w:val="24"/>
          <w:lang w:eastAsia="pt-BR"/>
        </w:rPr>
        <w:t>“SEM JUSTA CAUSA”</w:t>
      </w:r>
    </w:p>
    <w:p w:rsidR="00952EDF" w:rsidRPr="00952EDF" w:rsidRDefault="000E5D7F" w:rsidP="00952EDF">
      <w:pPr>
        <w:rPr>
          <w:rFonts w:ascii="Arial" w:eastAsia="Times New Roman" w:hAnsi="Arial" w:cs="Arial"/>
          <w:b/>
          <w:bCs/>
          <w:caps/>
          <w:color w:val="468847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  <w:t xml:space="preserve">2 </w:t>
      </w:r>
      <w:r w:rsidR="002D2E8F">
        <w:rPr>
          <w:rFonts w:ascii="Arial" w:eastAsia="Times New Roman" w:hAnsi="Arial" w:cs="Arial"/>
          <w:b/>
          <w:bCs/>
          <w:caps/>
          <w:color w:val="468847"/>
          <w:sz w:val="24"/>
          <w:szCs w:val="24"/>
          <w:lang w:eastAsia="pt-BR"/>
        </w:rPr>
        <w:t xml:space="preserve">- </w:t>
      </w:r>
      <w:r w:rsidR="00952EDF" w:rsidRPr="00952EDF">
        <w:rPr>
          <w:rFonts w:ascii="Arial" w:eastAsia="Times New Roman" w:hAnsi="Arial" w:cs="Arial"/>
          <w:b/>
          <w:bCs/>
          <w:caps/>
          <w:color w:val="468847"/>
          <w:sz w:val="24"/>
          <w:szCs w:val="24"/>
          <w:lang w:eastAsia="pt-BR"/>
        </w:rPr>
        <w:t>dA representada para representante comercial</w:t>
      </w:r>
    </w:p>
    <w:p w:rsidR="00952EDF" w:rsidRDefault="00952EDF" w:rsidP="0051299C">
      <w:pPr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</w:pPr>
    </w:p>
    <w:p w:rsidR="00952EDF" w:rsidRPr="000E5D7F" w:rsidRDefault="00952EDF" w:rsidP="00952EDF">
      <w:pPr>
        <w:jc w:val="center"/>
        <w:rPr>
          <w:rFonts w:ascii="Arial" w:eastAsia="Times New Roman" w:hAnsi="Arial" w:cs="Arial"/>
          <w:b/>
          <w:bCs/>
          <w:caps/>
          <w:color w:val="468847"/>
          <w:sz w:val="40"/>
          <w:szCs w:val="40"/>
          <w:lang w:eastAsia="pt-BR"/>
        </w:rPr>
      </w:pPr>
      <w:r w:rsidRPr="000E5D7F">
        <w:rPr>
          <w:rFonts w:ascii="Arial" w:eastAsia="Times New Roman" w:hAnsi="Arial" w:cs="Arial"/>
          <w:b/>
          <w:bCs/>
          <w:caps/>
          <w:color w:val="468847"/>
          <w:sz w:val="40"/>
          <w:szCs w:val="40"/>
          <w:lang w:eastAsia="pt-BR"/>
        </w:rPr>
        <w:t>- 1 -</w:t>
      </w:r>
    </w:p>
    <w:p w:rsidR="00445EAE" w:rsidRDefault="00952EDF" w:rsidP="00952E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6B142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AVISO PRÉVIO DO REPRESENTANTE COMERCIAL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,</w:t>
      </w:r>
      <w:r w:rsidRPr="006B142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PARA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RESCISÃO DO CONTRATO COM A REPRESENTADA</w:t>
      </w:r>
    </w:p>
    <w:p w:rsidR="00445EAE" w:rsidRDefault="00445EAE" w:rsidP="00952E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SEM MOTIVO JUSTO: </w:t>
      </w:r>
    </w:p>
    <w:p w:rsidR="00952EDF" w:rsidRPr="00AA2D1F" w:rsidRDefault="00445EAE" w:rsidP="00952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FALTA DE INTERESSE EM REPRESENTAR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A </w:t>
      </w:r>
      <w:r w:rsidR="00952EDF" w:rsidRPr="006B142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REPRESENTADA</w:t>
      </w:r>
      <w:proofErr w:type="gramEnd"/>
    </w:p>
    <w:p w:rsidR="00952EDF" w:rsidRDefault="00952EDF" w:rsidP="0051299C">
      <w:pPr>
        <w:rPr>
          <w:rFonts w:ascii="Arial" w:eastAsia="Times New Roman" w:hAnsi="Arial" w:cs="Arial"/>
          <w:b/>
          <w:bCs/>
          <w:caps/>
          <w:color w:val="468847"/>
          <w:sz w:val="29"/>
          <w:szCs w:val="29"/>
          <w:lang w:eastAsia="pt-BR"/>
        </w:rPr>
      </w:pPr>
    </w:p>
    <w:p w:rsidR="00952EDF" w:rsidRPr="00952EDF" w:rsidRDefault="00952EDF" w:rsidP="0051299C">
      <w:pPr>
        <w:rPr>
          <w:rFonts w:ascii="Verdana" w:eastAsia="Times New Roman" w:hAnsi="Verdana" w:cs="Arial"/>
          <w:bCs/>
          <w:caps/>
          <w:sz w:val="24"/>
          <w:szCs w:val="24"/>
          <w:lang w:eastAsia="pt-BR"/>
        </w:rPr>
      </w:pPr>
      <w:r w:rsidRPr="00952EDF">
        <w:rPr>
          <w:rFonts w:ascii="Verdana" w:eastAsia="Times New Roman" w:hAnsi="Verdana" w:cs="Arial"/>
          <w:bCs/>
          <w:caps/>
          <w:sz w:val="24"/>
          <w:szCs w:val="24"/>
          <w:lang w:eastAsia="pt-BR"/>
        </w:rPr>
        <w:t>a eMPRESA ............................................................</w:t>
      </w:r>
    </w:p>
    <w:p w:rsidR="00952EDF" w:rsidRPr="00952EDF" w:rsidRDefault="00952EDF" w:rsidP="00952EDF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spellStart"/>
      <w:r w:rsidRPr="00952EDF">
        <w:rPr>
          <w:rFonts w:ascii="Verdana" w:eastAsia="Times New Roman" w:hAnsi="Verdana" w:cs="Times New Roman"/>
          <w:sz w:val="24"/>
          <w:szCs w:val="24"/>
          <w:lang w:eastAsia="pt-BR"/>
        </w:rPr>
        <w:t>Att</w:t>
      </w:r>
      <w:proofErr w:type="spellEnd"/>
      <w:r w:rsidRPr="00952ED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.: </w:t>
      </w:r>
      <w:proofErr w:type="spellStart"/>
      <w:proofErr w:type="gramStart"/>
      <w:r w:rsidRPr="00952EDF">
        <w:rPr>
          <w:rFonts w:ascii="Verdana" w:eastAsia="Times New Roman" w:hAnsi="Verdana" w:cs="Times New Roman"/>
          <w:sz w:val="24"/>
          <w:szCs w:val="24"/>
          <w:lang w:eastAsia="pt-BR"/>
        </w:rPr>
        <w:t>Sr</w:t>
      </w:r>
      <w:proofErr w:type="spellEnd"/>
      <w:r w:rsidRPr="00952EDF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proofErr w:type="gramEnd"/>
      <w:r w:rsidRPr="00952EDF">
        <w:rPr>
          <w:rFonts w:ascii="Verdana" w:eastAsia="Times New Roman" w:hAnsi="Verdana" w:cs="Times New Roman"/>
          <w:sz w:val="24"/>
          <w:szCs w:val="24"/>
          <w:lang w:eastAsia="pt-BR"/>
        </w:rPr>
        <w:t>a) ............................................................</w:t>
      </w:r>
    </w:p>
    <w:p w:rsidR="00952EDF" w:rsidRPr="006B1428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952EDF" w:rsidRPr="00AA2D1F" w:rsidRDefault="00952EDF" w:rsidP="0095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Pelo presente notificamos que a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  <w:t>tantos dias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</w:t>
      </w: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da data da entrega deste, </w:t>
      </w:r>
      <w:r w:rsidR="00445EA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requeremos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rescisão do contrato de Representação Comercial, celebrado em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r w:rsidR="00445EA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="00445EA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./ ............ / ......, por não termos mais  interesse em representar a empresa no (estado de ....... ou na região ...........) </w:t>
      </w: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por isso, vimos avisá-lo(a) nos termos e para os efeitos do disposto no Art. 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34 da Lei 4.886 de 9 de dezembro de 1965, com 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alterações introduzidas pelas Leis 8.420 de 8 de maio de 1992 e 12.246 de 27 de maio de 2010.</w:t>
      </w:r>
    </w:p>
    <w:p w:rsidR="00952EDF" w:rsidRPr="006B1428" w:rsidRDefault="00952EDF" w:rsidP="0095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952EDF" w:rsidRPr="00AA2D1F" w:rsidRDefault="000E5D7F" w:rsidP="0095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Colocamos a disposição todo material pertencente a empresa como: </w:t>
      </w:r>
      <w:r w:rsidR="00952EDF"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mostruários, catálogos, tabelas de preços, etc.,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solicitando o de acordo na</w:t>
      </w:r>
      <w:r w:rsidR="00952EDF"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presente comunicação</w:t>
      </w:r>
      <w:r w:rsidR="00952EDF"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       </w:t>
      </w:r>
    </w:p>
    <w:p w:rsidR="00952EDF" w:rsidRPr="006B1428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52EDF" w:rsidRPr="00AA2D1F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Atenciosamente</w:t>
      </w:r>
    </w:p>
    <w:p w:rsidR="000E5D7F" w:rsidRDefault="000E5D7F" w:rsidP="00952ED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1E0FCD" w:rsidRDefault="001E0FCD" w:rsidP="00952ED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0E5D7F" w:rsidRDefault="000E5D7F" w:rsidP="000E5D7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ASS. DO REPRESENTANTE</w:t>
      </w:r>
    </w:p>
    <w:p w:rsidR="000E5D7F" w:rsidRDefault="000E5D7F" w:rsidP="000E5D7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1E0FCD" w:rsidRDefault="001E0FCD" w:rsidP="000E5D7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0E5D7F" w:rsidRPr="00AA2D1F" w:rsidRDefault="000E5D7F" w:rsidP="000E5D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ASS. 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EMPRESA</w:t>
      </w:r>
    </w:p>
    <w:p w:rsidR="000E5D7F" w:rsidRPr="00AA2D1F" w:rsidRDefault="000E5D7F" w:rsidP="000E5D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0E5D7F" w:rsidRDefault="000E5D7F" w:rsidP="000E5D7F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CIENTE:  </w:t>
      </w:r>
    </w:p>
    <w:p w:rsidR="000E5D7F" w:rsidRDefault="000E5D7F" w:rsidP="000E5D7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0E5D7F" w:rsidRDefault="000E5D7F" w:rsidP="000E5D7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DATA: ____ / _______________ / 20</w:t>
      </w:r>
      <w:r w:rsidR="001E0F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0E5D7F" w:rsidRDefault="000E5D7F" w:rsidP="000E5D7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1E0FCD" w:rsidRDefault="001E0FCD" w:rsidP="000E5D7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0E5D7F" w:rsidRDefault="000E5D7F" w:rsidP="000E5D7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0E5D7F" w:rsidRPr="000E5D7F" w:rsidRDefault="000E5D7F" w:rsidP="000E5D7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pt-BR"/>
        </w:rPr>
      </w:pPr>
      <w:r w:rsidRPr="000E5D7F">
        <w:rPr>
          <w:rFonts w:ascii="Arial" w:eastAsia="Times New Roman" w:hAnsi="Arial" w:cs="Arial"/>
          <w:b/>
          <w:bCs/>
          <w:caps/>
          <w:color w:val="468847"/>
          <w:sz w:val="40"/>
          <w:szCs w:val="40"/>
          <w:lang w:eastAsia="pt-BR"/>
        </w:rPr>
        <w:t>- 2 -</w:t>
      </w:r>
    </w:p>
    <w:p w:rsidR="00952EDF" w:rsidRPr="00AA2D1F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  </w:t>
      </w:r>
    </w:p>
    <w:p w:rsidR="002D2E8F" w:rsidRDefault="00952EDF" w:rsidP="00952E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6B142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AVISO PRÉVIO D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A REPRESENTADA, </w:t>
      </w:r>
      <w:r w:rsidRPr="006B142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PARA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RESCISÃO </w:t>
      </w:r>
      <w:r w:rsidRPr="006B142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DO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CONTRATO COM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O </w:t>
      </w:r>
      <w:r w:rsidRPr="006B142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REPRESENTANTE</w:t>
      </w:r>
      <w:proofErr w:type="gramEnd"/>
      <w:r w:rsidRPr="006B142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COMERCIAL</w:t>
      </w:r>
      <w:r w:rsidR="002D2E8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</w:p>
    <w:p w:rsidR="00952EDF" w:rsidRPr="00AA2D1F" w:rsidRDefault="002D2E8F" w:rsidP="00952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SEM MOTIVO JUSTO</w:t>
      </w:r>
    </w:p>
    <w:p w:rsidR="00952EDF" w:rsidRPr="00AA2D1F" w:rsidRDefault="00952EDF" w:rsidP="0095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2EDF" w:rsidRPr="006B1428" w:rsidRDefault="00952EDF" w:rsidP="00952ED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52EDF" w:rsidRPr="00AA2D1F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Sr</w:t>
      </w: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End"/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a)..............................................................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</w:t>
      </w:r>
    </w:p>
    <w:p w:rsidR="00952EDF" w:rsidRPr="006B1428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952EDF" w:rsidRPr="00AA2D1F" w:rsidRDefault="00952EDF" w:rsidP="0095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Pelo presente notificamos que a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  <w:t>tantos dias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</w:t>
      </w: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data da entrega deste, não mais serão utilizados os vossos serviços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Representação Comercial,</w:t>
      </w: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pela nossa empresa, e por isso, vimos avisá-</w:t>
      </w:r>
      <w:proofErr w:type="gramStart"/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lo(</w:t>
      </w:r>
      <w:proofErr w:type="gramEnd"/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a) nos </w:t>
      </w: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termos e para os efeitos do disposto no Art. 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34 da Lei 4.886 de 9 de dezembro de 1965, com alterações introduzidas pelas Leis 8.420 de 8 de maio de 1992 e 12.246 de 27 de maio de 2010.</w:t>
      </w:r>
    </w:p>
    <w:p w:rsidR="00952EDF" w:rsidRPr="006B1428" w:rsidRDefault="00952EDF" w:rsidP="0095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952EDF" w:rsidRPr="00AA2D1F" w:rsidRDefault="00952EDF" w:rsidP="0095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Pedimos a devolução d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todo material pertence a empresa como mostruários, catálogos, tabelas de preços, etc., dando ao </w:t>
      </w: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presente 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</w:t>
      </w: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seu “Ciente”.       </w:t>
      </w:r>
    </w:p>
    <w:p w:rsidR="00952EDF" w:rsidRPr="006B1428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52EDF" w:rsidRDefault="00952EDF" w:rsidP="00952ED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2D1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Atenciosamente</w:t>
      </w:r>
    </w:p>
    <w:p w:rsidR="001E0FCD" w:rsidRPr="00AA2D1F" w:rsidRDefault="001E0FCD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2EDF" w:rsidRPr="00AA2D1F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ASS. </w:t>
      </w: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EMPRESA</w:t>
      </w:r>
    </w:p>
    <w:p w:rsidR="00952EDF" w:rsidRPr="00AA2D1F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  </w:t>
      </w:r>
    </w:p>
    <w:p w:rsidR="00952EDF" w:rsidRPr="00AA2D1F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42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952EDF" w:rsidRPr="00AA2D1F" w:rsidRDefault="00952EDF" w:rsidP="00952E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CIENTE:</w:t>
      </w:r>
    </w:p>
    <w:p w:rsidR="00952EDF" w:rsidRDefault="00952EDF" w:rsidP="00952ED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952EDF" w:rsidRDefault="00952EDF" w:rsidP="00952ED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ASS. </w:t>
      </w:r>
      <w:r w:rsidR="001E0F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REPRESENTANTE</w:t>
      </w:r>
    </w:p>
    <w:p w:rsidR="00952EDF" w:rsidRDefault="00952EDF" w:rsidP="00952ED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952EDF" w:rsidRDefault="00952EDF" w:rsidP="00952EDF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DATA: ____ / _______________ / 20</w:t>
      </w:r>
      <w:r w:rsidR="001E0F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952EDF" w:rsidRPr="006B1428" w:rsidRDefault="00952EDF" w:rsidP="00952EDF">
      <w:pPr>
        <w:spacing w:after="0" w:line="360" w:lineRule="auto"/>
        <w:rPr>
          <w:sz w:val="24"/>
          <w:szCs w:val="24"/>
        </w:rPr>
      </w:pPr>
    </w:p>
    <w:p w:rsidR="00952EDF" w:rsidRDefault="00952EDF" w:rsidP="0051299C"/>
    <w:sectPr w:rsidR="0095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C"/>
    <w:rsid w:val="000E5D7F"/>
    <w:rsid w:val="001E0FCD"/>
    <w:rsid w:val="002D2E8F"/>
    <w:rsid w:val="00445EAE"/>
    <w:rsid w:val="0051299C"/>
    <w:rsid w:val="00952EDF"/>
    <w:rsid w:val="009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4F08"/>
  <w15:docId w15:val="{9E2B8D76-9A92-45A6-8A15-DC7A482E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NATAL</dc:creator>
  <cp:lastModifiedBy>Emerson</cp:lastModifiedBy>
  <cp:revision>2</cp:revision>
  <dcterms:created xsi:type="dcterms:W3CDTF">2017-04-04T23:56:00Z</dcterms:created>
  <dcterms:modified xsi:type="dcterms:W3CDTF">2017-04-04T23:56:00Z</dcterms:modified>
</cp:coreProperties>
</file>